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FE76" w14:textId="77777777" w:rsidR="00835270" w:rsidRDefault="00835270" w:rsidP="00835270">
      <w:pPr>
        <w:pStyle w:val="EnvelopeReturn"/>
      </w:pPr>
    </w:p>
    <w:p w14:paraId="4D3B3B86" w14:textId="4A173623" w:rsidR="00D576E7" w:rsidRPr="0031299C" w:rsidRDefault="00D51301" w:rsidP="00F456D5">
      <w:pPr>
        <w:jc w:val="center"/>
        <w:rPr>
          <w:sz w:val="22"/>
          <w:szCs w:val="22"/>
        </w:rPr>
      </w:pPr>
      <w:r w:rsidRPr="0031299C">
        <w:rPr>
          <w:sz w:val="22"/>
          <w:szCs w:val="22"/>
        </w:rPr>
        <w:t>Time sensitive document</w:t>
      </w:r>
    </w:p>
    <w:p w14:paraId="7784A817" w14:textId="06082F6B" w:rsidR="00D51301" w:rsidRPr="0031299C" w:rsidRDefault="00D51301" w:rsidP="00355C5C">
      <w:pPr>
        <w:jc w:val="center"/>
        <w:rPr>
          <w:sz w:val="22"/>
          <w:szCs w:val="22"/>
        </w:rPr>
      </w:pPr>
      <w:r w:rsidRPr="0031299C">
        <w:rPr>
          <w:sz w:val="22"/>
          <w:szCs w:val="22"/>
        </w:rPr>
        <w:t>Estoppel conditions apply</w:t>
      </w:r>
    </w:p>
    <w:p w14:paraId="386385A5" w14:textId="5D0ACEE6" w:rsidR="00D5792E" w:rsidRDefault="00D5792E" w:rsidP="00D5792E">
      <w:pPr>
        <w:ind w:left="6480"/>
        <w:rPr>
          <w:color w:val="000000" w:themeColor="text1"/>
          <w:sz w:val="22"/>
          <w:szCs w:val="22"/>
        </w:rPr>
      </w:pPr>
      <w:r>
        <w:rPr>
          <w:color w:val="000000" w:themeColor="text1"/>
          <w:sz w:val="22"/>
          <w:szCs w:val="22"/>
        </w:rPr>
        <w:t>In the matter of:</w:t>
      </w:r>
    </w:p>
    <w:p w14:paraId="4E375AD5" w14:textId="5D38F9B0" w:rsidR="00D5792E" w:rsidRDefault="000175EC" w:rsidP="00D5792E">
      <w:pPr>
        <w:ind w:left="6480"/>
        <w:rPr>
          <w:sz w:val="22"/>
          <w:szCs w:val="22"/>
        </w:rPr>
      </w:pPr>
      <w:r>
        <w:rPr>
          <w:color w:val="000000" w:themeColor="text1"/>
          <w:sz w:val="22"/>
          <w:szCs w:val="22"/>
        </w:rPr>
        <w:t>Your Name</w:t>
      </w:r>
      <w:r w:rsidR="00D51301" w:rsidRPr="00B975FA">
        <w:rPr>
          <w:color w:val="000000" w:themeColor="text1"/>
          <w:sz w:val="22"/>
          <w:szCs w:val="22"/>
        </w:rPr>
        <w:t xml:space="preserve"> </w:t>
      </w:r>
      <w:r w:rsidR="00D51301" w:rsidRPr="0031299C">
        <w:rPr>
          <w:sz w:val="22"/>
          <w:szCs w:val="22"/>
        </w:rPr>
        <w:t>(</w:t>
      </w:r>
      <w:r w:rsidR="00D5792E">
        <w:rPr>
          <w:sz w:val="22"/>
          <w:szCs w:val="22"/>
        </w:rPr>
        <w:t xml:space="preserve">I, </w:t>
      </w:r>
      <w:r w:rsidR="00D51301" w:rsidRPr="0031299C">
        <w:rPr>
          <w:sz w:val="22"/>
          <w:szCs w:val="22"/>
        </w:rPr>
        <w:t>we, us, our)</w:t>
      </w:r>
    </w:p>
    <w:p w14:paraId="219CA9B9" w14:textId="61AFA796" w:rsidR="00D51301" w:rsidRPr="00D5792E" w:rsidRDefault="000175EC" w:rsidP="00D5792E">
      <w:pPr>
        <w:ind w:left="6480"/>
        <w:rPr>
          <w:sz w:val="22"/>
          <w:szCs w:val="22"/>
        </w:rPr>
      </w:pPr>
      <w:r>
        <w:rPr>
          <w:color w:val="000000" w:themeColor="text1"/>
          <w:sz w:val="22"/>
          <w:szCs w:val="22"/>
        </w:rPr>
        <w:t>Address line 1</w:t>
      </w:r>
    </w:p>
    <w:p w14:paraId="25431BAF" w14:textId="335F263A" w:rsidR="00D51301" w:rsidRDefault="000175EC" w:rsidP="00D5792E">
      <w:pPr>
        <w:ind w:left="5760" w:firstLine="720"/>
        <w:rPr>
          <w:color w:val="000000" w:themeColor="text1"/>
          <w:sz w:val="22"/>
          <w:szCs w:val="22"/>
        </w:rPr>
      </w:pPr>
      <w:r>
        <w:rPr>
          <w:color w:val="000000" w:themeColor="text1"/>
          <w:sz w:val="22"/>
          <w:szCs w:val="22"/>
        </w:rPr>
        <w:t>Address line 2</w:t>
      </w:r>
    </w:p>
    <w:p w14:paraId="410DB072" w14:textId="13449431" w:rsidR="008927BD" w:rsidRPr="00B975FA" w:rsidRDefault="000175EC" w:rsidP="00D5792E">
      <w:pPr>
        <w:ind w:left="5760" w:firstLine="720"/>
        <w:rPr>
          <w:color w:val="000000" w:themeColor="text1"/>
          <w:sz w:val="22"/>
          <w:szCs w:val="22"/>
        </w:rPr>
      </w:pPr>
      <w:r>
        <w:rPr>
          <w:color w:val="000000" w:themeColor="text1"/>
          <w:sz w:val="22"/>
          <w:szCs w:val="22"/>
        </w:rPr>
        <w:t>Address line 3</w:t>
      </w:r>
    </w:p>
    <w:p w14:paraId="060B88EA" w14:textId="2F3FA39F" w:rsidR="00D51301" w:rsidRPr="0031299C" w:rsidRDefault="00D51301" w:rsidP="00D5792E">
      <w:pPr>
        <w:ind w:left="5760" w:firstLine="720"/>
        <w:rPr>
          <w:sz w:val="22"/>
          <w:szCs w:val="22"/>
        </w:rPr>
      </w:pPr>
      <w:r w:rsidRPr="0031299C">
        <w:rPr>
          <w:sz w:val="22"/>
          <w:szCs w:val="22"/>
        </w:rPr>
        <w:t>[</w:t>
      </w:r>
      <w:r w:rsidR="000175EC">
        <w:rPr>
          <w:color w:val="000000" w:themeColor="text1"/>
          <w:sz w:val="22"/>
          <w:szCs w:val="22"/>
        </w:rPr>
        <w:t>POSTCODE</w:t>
      </w:r>
      <w:r w:rsidRPr="0031299C">
        <w:rPr>
          <w:sz w:val="22"/>
          <w:szCs w:val="22"/>
        </w:rPr>
        <w:t>]</w:t>
      </w:r>
    </w:p>
    <w:p w14:paraId="6552A86A" w14:textId="02B04418" w:rsidR="00D51301" w:rsidRPr="00B975FA" w:rsidRDefault="00D5792E">
      <w:pPr>
        <w:rPr>
          <w:color w:val="000000" w:themeColor="text1"/>
          <w:sz w:val="22"/>
          <w:szCs w:val="22"/>
        </w:rPr>
      </w:pPr>
      <w:r>
        <w:rPr>
          <w:color w:val="000000" w:themeColor="text1"/>
          <w:sz w:val="22"/>
          <w:szCs w:val="22"/>
        </w:rPr>
        <w:t>Respondent:</w:t>
      </w:r>
    </w:p>
    <w:p w14:paraId="674B3A30" w14:textId="6393D12B" w:rsidR="00D51301" w:rsidRPr="00B975FA" w:rsidRDefault="0067100A">
      <w:pPr>
        <w:rPr>
          <w:color w:val="000000" w:themeColor="text1"/>
          <w:sz w:val="22"/>
          <w:szCs w:val="22"/>
        </w:rPr>
      </w:pPr>
      <w:r>
        <w:rPr>
          <w:color w:val="000000" w:themeColor="text1"/>
          <w:sz w:val="22"/>
          <w:szCs w:val="22"/>
        </w:rPr>
        <w:t>Name</w:t>
      </w:r>
      <w:r w:rsidR="00D51301" w:rsidRPr="00B975FA">
        <w:rPr>
          <w:color w:val="000000" w:themeColor="text1"/>
          <w:sz w:val="22"/>
          <w:szCs w:val="22"/>
        </w:rPr>
        <w:t xml:space="preserve"> (you, your)</w:t>
      </w:r>
    </w:p>
    <w:p w14:paraId="19533094" w14:textId="52D2C114" w:rsidR="00D51301" w:rsidRPr="00B975FA" w:rsidRDefault="000175EC">
      <w:pPr>
        <w:rPr>
          <w:color w:val="000000" w:themeColor="text1"/>
          <w:sz w:val="22"/>
          <w:szCs w:val="22"/>
        </w:rPr>
      </w:pPr>
      <w:r>
        <w:rPr>
          <w:color w:val="000000" w:themeColor="text1"/>
          <w:sz w:val="22"/>
          <w:szCs w:val="22"/>
        </w:rPr>
        <w:t>Address line 1</w:t>
      </w:r>
    </w:p>
    <w:p w14:paraId="3C83F0A1" w14:textId="76382C55" w:rsidR="00D51301" w:rsidRPr="00B975FA" w:rsidRDefault="000175EC">
      <w:pPr>
        <w:rPr>
          <w:color w:val="000000" w:themeColor="text1"/>
          <w:sz w:val="22"/>
          <w:szCs w:val="22"/>
        </w:rPr>
      </w:pPr>
      <w:r>
        <w:rPr>
          <w:color w:val="000000" w:themeColor="text1"/>
          <w:sz w:val="22"/>
          <w:szCs w:val="22"/>
        </w:rPr>
        <w:t>Address line 2</w:t>
      </w:r>
    </w:p>
    <w:p w14:paraId="6AB83960" w14:textId="52969753" w:rsidR="00B975FA" w:rsidRPr="00B975FA" w:rsidRDefault="000175EC">
      <w:pPr>
        <w:rPr>
          <w:color w:val="000000" w:themeColor="text1"/>
          <w:sz w:val="22"/>
          <w:szCs w:val="22"/>
        </w:rPr>
      </w:pPr>
      <w:r>
        <w:rPr>
          <w:color w:val="000000" w:themeColor="text1"/>
          <w:sz w:val="22"/>
          <w:szCs w:val="22"/>
        </w:rPr>
        <w:t>Address line 3</w:t>
      </w:r>
    </w:p>
    <w:p w14:paraId="290176C9" w14:textId="16090C72" w:rsidR="00D51301" w:rsidRDefault="00D51301">
      <w:pPr>
        <w:rPr>
          <w:color w:val="000000" w:themeColor="text1"/>
          <w:sz w:val="22"/>
          <w:szCs w:val="22"/>
        </w:rPr>
      </w:pPr>
      <w:r w:rsidRPr="00B975FA">
        <w:rPr>
          <w:color w:val="000000" w:themeColor="text1"/>
          <w:sz w:val="22"/>
          <w:szCs w:val="22"/>
        </w:rPr>
        <w:t>[</w:t>
      </w:r>
      <w:r w:rsidR="000175EC">
        <w:rPr>
          <w:color w:val="000000" w:themeColor="text1"/>
          <w:sz w:val="22"/>
          <w:szCs w:val="22"/>
        </w:rPr>
        <w:t>POSTCODE</w:t>
      </w:r>
      <w:r w:rsidRPr="00B975FA">
        <w:rPr>
          <w:color w:val="000000" w:themeColor="text1"/>
          <w:sz w:val="22"/>
          <w:szCs w:val="22"/>
        </w:rPr>
        <w:t>]</w:t>
      </w:r>
    </w:p>
    <w:p w14:paraId="31C417C0" w14:textId="77777777" w:rsidR="0067100A" w:rsidRDefault="0067100A">
      <w:pPr>
        <w:rPr>
          <w:color w:val="000000" w:themeColor="text1"/>
          <w:sz w:val="22"/>
          <w:szCs w:val="22"/>
        </w:rPr>
      </w:pPr>
    </w:p>
    <w:p w14:paraId="253DE204" w14:textId="62EB3E32" w:rsidR="0067100A" w:rsidRPr="00B975FA" w:rsidRDefault="0067100A" w:rsidP="0067100A">
      <w:pPr>
        <w:rPr>
          <w:color w:val="000000" w:themeColor="text1"/>
          <w:sz w:val="22"/>
          <w:szCs w:val="22"/>
        </w:rPr>
      </w:pPr>
      <w:r w:rsidRPr="00B975FA">
        <w:rPr>
          <w:color w:val="000000" w:themeColor="text1"/>
          <w:sz w:val="22"/>
          <w:szCs w:val="22"/>
        </w:rPr>
        <w:t xml:space="preserve">Date: </w:t>
      </w:r>
      <w:r w:rsidR="00EC7878">
        <w:rPr>
          <w:color w:val="000000" w:themeColor="text1"/>
          <w:sz w:val="22"/>
          <w:szCs w:val="22"/>
        </w:rPr>
        <w:t>**</w:t>
      </w:r>
      <w:proofErr w:type="spellStart"/>
      <w:r w:rsidRPr="00B11E14">
        <w:rPr>
          <w:color w:val="000000" w:themeColor="text1"/>
          <w:sz w:val="22"/>
          <w:szCs w:val="22"/>
          <w:vertAlign w:val="superscript"/>
        </w:rPr>
        <w:t>th</w:t>
      </w:r>
      <w:proofErr w:type="spellEnd"/>
      <w:r>
        <w:rPr>
          <w:color w:val="000000" w:themeColor="text1"/>
          <w:sz w:val="22"/>
          <w:szCs w:val="22"/>
        </w:rPr>
        <w:t xml:space="preserve"> </w:t>
      </w:r>
      <w:r w:rsidR="00EC7878">
        <w:rPr>
          <w:color w:val="000000" w:themeColor="text1"/>
          <w:sz w:val="22"/>
          <w:szCs w:val="22"/>
        </w:rPr>
        <w:t>Month</w:t>
      </w:r>
      <w:r>
        <w:rPr>
          <w:color w:val="000000" w:themeColor="text1"/>
          <w:sz w:val="22"/>
          <w:szCs w:val="22"/>
        </w:rPr>
        <w:t xml:space="preserve"> 202</w:t>
      </w:r>
      <w:r w:rsidR="00EC7878">
        <w:rPr>
          <w:color w:val="000000" w:themeColor="text1"/>
          <w:sz w:val="22"/>
          <w:szCs w:val="22"/>
        </w:rPr>
        <w:t>4</w:t>
      </w:r>
    </w:p>
    <w:p w14:paraId="4ACFE981" w14:textId="77777777" w:rsidR="0067100A" w:rsidRPr="00B975FA" w:rsidRDefault="0067100A">
      <w:pPr>
        <w:rPr>
          <w:color w:val="000000" w:themeColor="text1"/>
          <w:sz w:val="22"/>
          <w:szCs w:val="22"/>
        </w:rPr>
      </w:pPr>
    </w:p>
    <w:p w14:paraId="0D5ECD8A" w14:textId="1EEEFF77" w:rsidR="00D51301" w:rsidRPr="0031299C" w:rsidRDefault="00B159AB">
      <w:pPr>
        <w:rPr>
          <w:sz w:val="22"/>
          <w:szCs w:val="22"/>
        </w:rPr>
      </w:pPr>
      <w:r>
        <w:rPr>
          <w:sz w:val="22"/>
          <w:szCs w:val="22"/>
        </w:rPr>
        <w:t>Our</w:t>
      </w:r>
      <w:r w:rsidR="00D51301" w:rsidRPr="0031299C">
        <w:rPr>
          <w:sz w:val="22"/>
          <w:szCs w:val="22"/>
        </w:rPr>
        <w:t xml:space="preserve"> Reference No: </w:t>
      </w:r>
      <w:r>
        <w:rPr>
          <w:color w:val="000000" w:themeColor="text1"/>
          <w:sz w:val="22"/>
          <w:szCs w:val="22"/>
        </w:rPr>
        <w:t>WP001</w:t>
      </w:r>
    </w:p>
    <w:p w14:paraId="63E5626D" w14:textId="294B6A1C" w:rsidR="00D51301" w:rsidRPr="002E7677" w:rsidRDefault="00D51301" w:rsidP="0067100A">
      <w:pPr>
        <w:jc w:val="center"/>
        <w:rPr>
          <w:b/>
          <w:bCs/>
          <w:sz w:val="28"/>
          <w:szCs w:val="28"/>
        </w:rPr>
      </w:pPr>
      <w:r w:rsidRPr="002E7677">
        <w:rPr>
          <w:b/>
          <w:bCs/>
          <w:sz w:val="28"/>
          <w:szCs w:val="28"/>
        </w:rPr>
        <w:t>Office Found</w:t>
      </w:r>
    </w:p>
    <w:p w14:paraId="4D326A45" w14:textId="29D1F469" w:rsidR="00D51301" w:rsidRPr="0031299C" w:rsidRDefault="00D51301" w:rsidP="00D5792E">
      <w:pPr>
        <w:jc w:val="center"/>
        <w:rPr>
          <w:sz w:val="22"/>
          <w:szCs w:val="22"/>
        </w:rPr>
      </w:pPr>
      <w:r w:rsidRPr="0031299C">
        <w:rPr>
          <w:sz w:val="22"/>
          <w:szCs w:val="22"/>
        </w:rPr>
        <w:t>Within the universal maxim of law, notice to agent is notice to principal, notice to principal is notice to agent.  All addressed parties jointly and severally as well as their successors, nominees and assigns.</w:t>
      </w:r>
    </w:p>
    <w:p w14:paraId="769A1AA9" w14:textId="10FDC048" w:rsidR="00D51301" w:rsidRPr="0031299C" w:rsidRDefault="00D51301">
      <w:pPr>
        <w:rPr>
          <w:sz w:val="22"/>
          <w:szCs w:val="22"/>
        </w:rPr>
      </w:pPr>
    </w:p>
    <w:p w14:paraId="71C6396F" w14:textId="7278E5D7" w:rsidR="00D51301" w:rsidRPr="002E7677" w:rsidRDefault="00D51301" w:rsidP="00355C5C">
      <w:pPr>
        <w:jc w:val="center"/>
        <w:rPr>
          <w:b/>
          <w:bCs/>
          <w:sz w:val="28"/>
          <w:szCs w:val="28"/>
        </w:rPr>
      </w:pPr>
      <w:r w:rsidRPr="002E7677">
        <w:rPr>
          <w:b/>
          <w:bCs/>
          <w:sz w:val="28"/>
          <w:szCs w:val="28"/>
        </w:rPr>
        <w:t xml:space="preserve">Notice of </w:t>
      </w:r>
      <w:r w:rsidR="00B159AB">
        <w:rPr>
          <w:b/>
          <w:bCs/>
          <w:sz w:val="28"/>
          <w:szCs w:val="28"/>
        </w:rPr>
        <w:t>requested information</w:t>
      </w:r>
    </w:p>
    <w:p w14:paraId="5FBF3BFC" w14:textId="466D2EDA" w:rsidR="00D51301" w:rsidRPr="0031299C" w:rsidRDefault="00D51301">
      <w:pPr>
        <w:rPr>
          <w:sz w:val="22"/>
          <w:szCs w:val="22"/>
        </w:rPr>
      </w:pPr>
    </w:p>
    <w:p w14:paraId="65AB4825" w14:textId="775DC4AD" w:rsidR="00D51301" w:rsidRPr="0031299C" w:rsidRDefault="00D51301">
      <w:pPr>
        <w:rPr>
          <w:sz w:val="22"/>
          <w:szCs w:val="22"/>
        </w:rPr>
      </w:pPr>
      <w:r w:rsidRPr="0031299C">
        <w:rPr>
          <w:sz w:val="22"/>
          <w:szCs w:val="22"/>
        </w:rPr>
        <w:t xml:space="preserve">Re: </w:t>
      </w:r>
      <w:r w:rsidR="00B159AB">
        <w:rPr>
          <w:sz w:val="22"/>
          <w:szCs w:val="22"/>
        </w:rPr>
        <w:t>allegation of speeding or contravening a red traffic signal</w:t>
      </w:r>
      <w:r w:rsidR="00841269">
        <w:rPr>
          <w:sz w:val="22"/>
          <w:szCs w:val="22"/>
        </w:rPr>
        <w:t>.</w:t>
      </w:r>
    </w:p>
    <w:p w14:paraId="51E2E106" w14:textId="07DF7EAC" w:rsidR="00D51301" w:rsidRPr="0031299C" w:rsidRDefault="00D51301">
      <w:pPr>
        <w:rPr>
          <w:sz w:val="22"/>
          <w:szCs w:val="22"/>
        </w:rPr>
      </w:pPr>
    </w:p>
    <w:p w14:paraId="240B37A5" w14:textId="2E556BB0" w:rsidR="00D51301" w:rsidRPr="00B975FA" w:rsidRDefault="00D51301">
      <w:pPr>
        <w:rPr>
          <w:color w:val="000000" w:themeColor="text1"/>
          <w:sz w:val="22"/>
          <w:szCs w:val="22"/>
        </w:rPr>
      </w:pPr>
      <w:r w:rsidRPr="0031299C">
        <w:rPr>
          <w:sz w:val="22"/>
          <w:szCs w:val="22"/>
        </w:rPr>
        <w:t xml:space="preserve">To: </w:t>
      </w:r>
      <w:r w:rsidR="0067100A">
        <w:rPr>
          <w:color w:val="000000" w:themeColor="text1"/>
          <w:sz w:val="22"/>
          <w:szCs w:val="22"/>
        </w:rPr>
        <w:t>Name</w:t>
      </w:r>
    </w:p>
    <w:p w14:paraId="50BF8626" w14:textId="5E8A457B" w:rsidR="007243AF" w:rsidRPr="00B975FA" w:rsidRDefault="007243AF">
      <w:pPr>
        <w:rPr>
          <w:color w:val="000000" w:themeColor="text1"/>
          <w:sz w:val="22"/>
          <w:szCs w:val="22"/>
        </w:rPr>
      </w:pPr>
    </w:p>
    <w:p w14:paraId="79986C2D" w14:textId="10216548" w:rsidR="007243AF" w:rsidRDefault="007243AF">
      <w:pPr>
        <w:rPr>
          <w:color w:val="000000" w:themeColor="text1"/>
          <w:sz w:val="22"/>
          <w:szCs w:val="22"/>
        </w:rPr>
      </w:pPr>
      <w:r w:rsidRPr="00B975FA">
        <w:rPr>
          <w:color w:val="000000" w:themeColor="text1"/>
          <w:sz w:val="22"/>
          <w:szCs w:val="22"/>
        </w:rPr>
        <w:t xml:space="preserve">Title: </w:t>
      </w:r>
      <w:r w:rsidR="0067100A">
        <w:rPr>
          <w:color w:val="000000" w:themeColor="text1"/>
          <w:sz w:val="22"/>
          <w:szCs w:val="22"/>
        </w:rPr>
        <w:t>****</w:t>
      </w:r>
    </w:p>
    <w:p w14:paraId="6DC9C75B" w14:textId="77777777" w:rsidR="00D871CC" w:rsidRDefault="00D871CC">
      <w:pPr>
        <w:rPr>
          <w:color w:val="000000" w:themeColor="text1"/>
          <w:sz w:val="22"/>
          <w:szCs w:val="22"/>
        </w:rPr>
      </w:pPr>
    </w:p>
    <w:p w14:paraId="75BDECE9" w14:textId="02E38606" w:rsidR="00EC7878" w:rsidRDefault="00EC7878" w:rsidP="0067100A">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 xml:space="preserve">Regarding the correspondence received today which was sent to the above address and dated </w:t>
      </w:r>
      <w:r w:rsidR="00102D73">
        <w:rPr>
          <w:rFonts w:ascii="Calibri" w:eastAsia="Calibri" w:hAnsi="Calibri" w:cs="Times New Roman"/>
          <w:szCs w:val="22"/>
          <w:lang w:eastAsia="en-US"/>
        </w:rPr>
        <w:t>****</w:t>
      </w:r>
      <w:r>
        <w:rPr>
          <w:rFonts w:ascii="Calibri" w:eastAsia="Calibri" w:hAnsi="Calibri" w:cs="Times New Roman"/>
          <w:szCs w:val="22"/>
          <w:lang w:eastAsia="en-US"/>
        </w:rPr>
        <w:t xml:space="preserve"> which made a number of statements.</w:t>
      </w:r>
    </w:p>
    <w:p w14:paraId="7E4FC492" w14:textId="02C8FE06" w:rsidR="007D3138" w:rsidRDefault="007D3138" w:rsidP="0067100A">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We require that you fully identify yourself for our records and supply the following information:</w:t>
      </w:r>
    </w:p>
    <w:p w14:paraId="73C5EDBD" w14:textId="22998AFF" w:rsidR="007D3138" w:rsidRDefault="007D3138"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Copy of your incorporated certificate.</w:t>
      </w:r>
    </w:p>
    <w:p w14:paraId="3D8B4316" w14:textId="097326EA" w:rsidR="007D3138" w:rsidRDefault="007D3138"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Your DUNS Number.</w:t>
      </w:r>
    </w:p>
    <w:p w14:paraId="77761E3E" w14:textId="5AFCF13C" w:rsidR="007D3138" w:rsidRDefault="007D3138"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Your Company house number.</w:t>
      </w:r>
    </w:p>
    <w:p w14:paraId="21A89230" w14:textId="174E4D7D" w:rsidR="007D3138" w:rsidRPr="007D3138" w:rsidRDefault="007D3138" w:rsidP="007D3138">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This information is required to ensure no fraud is being conducted and we are dealing with a fully registered and recognised police corporation, as the document received is currently unconfirmed.</w:t>
      </w:r>
    </w:p>
    <w:p w14:paraId="1296C8D7" w14:textId="313AADD2" w:rsidR="00EC7878" w:rsidRDefault="007D3138" w:rsidP="0067100A">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Regarding what was written within the unconfirmed correspondence received, we</w:t>
      </w:r>
      <w:r w:rsidR="00EC7878">
        <w:rPr>
          <w:rFonts w:ascii="Calibri" w:eastAsia="Calibri" w:hAnsi="Calibri" w:cs="Times New Roman"/>
          <w:szCs w:val="22"/>
          <w:lang w:eastAsia="en-US"/>
        </w:rPr>
        <w:t xml:space="preserve"> hereby give you written request to answer said statements, which are now listed below for your convenience.</w:t>
      </w:r>
    </w:p>
    <w:p w14:paraId="4C03259E" w14:textId="77777777" w:rsidR="00A04C8F" w:rsidRDefault="00A04C8F" w:rsidP="0067100A">
      <w:pPr>
        <w:spacing w:after="200" w:line="276" w:lineRule="auto"/>
        <w:rPr>
          <w:rFonts w:ascii="Calibri" w:eastAsia="Calibri" w:hAnsi="Calibri" w:cs="Times New Roman"/>
          <w:szCs w:val="22"/>
          <w:lang w:eastAsia="en-US"/>
        </w:rPr>
      </w:pPr>
    </w:p>
    <w:p w14:paraId="617E83F3" w14:textId="4D98E6F4" w:rsidR="00C04DFB" w:rsidRDefault="00C04DFB" w:rsidP="0067100A">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lastRenderedPageBreak/>
        <w:t>Your quote:</w:t>
      </w:r>
    </w:p>
    <w:p w14:paraId="0C54AF99" w14:textId="26C84C26" w:rsidR="00EC7878" w:rsidRPr="00EC7878" w:rsidRDefault="00EC7878" w:rsidP="0067100A">
      <w:pPr>
        <w:spacing w:after="200" w:line="276" w:lineRule="auto"/>
        <w:rPr>
          <w:rFonts w:ascii="Calibri" w:eastAsia="Calibri" w:hAnsi="Calibri" w:cs="Times New Roman"/>
          <w:b/>
          <w:i/>
          <w:szCs w:val="22"/>
          <w:lang w:eastAsia="en-US"/>
        </w:rPr>
      </w:pPr>
      <w:r w:rsidRPr="00EC7878">
        <w:rPr>
          <w:rFonts w:ascii="Calibri" w:eastAsia="Calibri" w:hAnsi="Calibri" w:cs="Times New Roman"/>
          <w:b/>
          <w:i/>
          <w:szCs w:val="22"/>
          <w:lang w:eastAsia="en-US"/>
        </w:rPr>
        <w:t>“We have set out an intention to prosecute the driver of that vehicle, as a result of an allegation of speeding or contravening a red traffic signal.”</w:t>
      </w:r>
    </w:p>
    <w:p w14:paraId="037C0751" w14:textId="7D79B76D" w:rsidR="00EC7878" w:rsidRDefault="00EC7878"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Are you making a claim that you intend to prosecute solely based on an unfounded allegation, and are intending to forgo legal and lawful due process?</w:t>
      </w:r>
    </w:p>
    <w:p w14:paraId="417ECF00" w14:textId="0C0A73DF" w:rsidR="00EC7878" w:rsidRDefault="00EC7878"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Under what law are you using that allows Camera E</w:t>
      </w:r>
      <w:r w:rsidR="007D3138">
        <w:rPr>
          <w:rFonts w:ascii="Calibri" w:eastAsia="Calibri" w:hAnsi="Calibri" w:cs="Times New Roman"/>
          <w:szCs w:val="22"/>
          <w:lang w:eastAsia="en-US"/>
        </w:rPr>
        <w:t>nforcement U</w:t>
      </w:r>
      <w:r>
        <w:rPr>
          <w:rFonts w:ascii="Calibri" w:eastAsia="Calibri" w:hAnsi="Calibri" w:cs="Times New Roman"/>
          <w:szCs w:val="22"/>
          <w:lang w:eastAsia="en-US"/>
        </w:rPr>
        <w:t>nit to directly prosecute persons without providing evidence, the name of the claimant or follow due process within a court of law?</w:t>
      </w:r>
    </w:p>
    <w:p w14:paraId="41D24C36" w14:textId="3BC278DA" w:rsidR="009D63EC" w:rsidRDefault="009D63EC"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Are you making the claim that people are now guilty until proven innocent?</w:t>
      </w:r>
    </w:p>
    <w:p w14:paraId="4239215F" w14:textId="4F06AFDC" w:rsidR="00EC7878" w:rsidRDefault="00EA5A54" w:rsidP="00EA5A54">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Regarding this aforementioned allegation, the following information is now requested:</w:t>
      </w:r>
    </w:p>
    <w:p w14:paraId="7B6A34C1" w14:textId="4DC66C4F" w:rsidR="00EA5A54" w:rsidRDefault="00EA5A54"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 xml:space="preserve">The full name and contact </w:t>
      </w:r>
      <w:r w:rsidR="00B159AB">
        <w:rPr>
          <w:rFonts w:ascii="Calibri" w:eastAsia="Calibri" w:hAnsi="Calibri" w:cs="Times New Roman"/>
          <w:szCs w:val="22"/>
          <w:lang w:eastAsia="en-US"/>
        </w:rPr>
        <w:t>details of</w:t>
      </w:r>
      <w:r>
        <w:rPr>
          <w:rFonts w:ascii="Calibri" w:eastAsia="Calibri" w:hAnsi="Calibri" w:cs="Times New Roman"/>
          <w:szCs w:val="22"/>
          <w:lang w:eastAsia="en-US"/>
        </w:rPr>
        <w:t xml:space="preserve"> the claimant.</w:t>
      </w:r>
    </w:p>
    <w:p w14:paraId="1C526A3D" w14:textId="1428888E" w:rsidR="00EA5A54" w:rsidRDefault="00EA5A54"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The full name and contact details of any and all witnesses to the alleged offence.</w:t>
      </w:r>
    </w:p>
    <w:p w14:paraId="4E957AB7" w14:textId="1D165730" w:rsidR="00EA5A54" w:rsidRDefault="00EA5A54" w:rsidP="007D3138">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All documented evidence that is supporting this alleged claim.</w:t>
      </w:r>
    </w:p>
    <w:p w14:paraId="7DE10B22" w14:textId="1A65FA17" w:rsidR="00C04DFB" w:rsidRPr="00C04DFB" w:rsidRDefault="00C04DFB" w:rsidP="00C04DFB">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Your quote:</w:t>
      </w:r>
    </w:p>
    <w:p w14:paraId="080BD8AE" w14:textId="60A5BA5A" w:rsidR="007D3138" w:rsidRPr="009D63EC" w:rsidRDefault="007D3138" w:rsidP="007D3138">
      <w:pPr>
        <w:spacing w:after="200" w:line="276" w:lineRule="auto"/>
        <w:rPr>
          <w:rFonts w:ascii="Calibri" w:eastAsia="Calibri" w:hAnsi="Calibri" w:cs="Times New Roman"/>
          <w:b/>
          <w:i/>
          <w:szCs w:val="22"/>
          <w:lang w:eastAsia="en-US"/>
        </w:rPr>
      </w:pPr>
      <w:r w:rsidRPr="009D63EC">
        <w:rPr>
          <w:rFonts w:ascii="Calibri" w:eastAsia="Calibri" w:hAnsi="Calibri" w:cs="Times New Roman"/>
          <w:b/>
          <w:i/>
          <w:szCs w:val="22"/>
          <w:lang w:eastAsia="en-US"/>
        </w:rPr>
        <w:t>“Your correspondence does not provide the information from you as the registered keeper/nominated person.</w:t>
      </w:r>
      <w:r w:rsidR="009D63EC" w:rsidRPr="009D63EC">
        <w:rPr>
          <w:rFonts w:ascii="Calibri" w:eastAsia="Calibri" w:hAnsi="Calibri" w:cs="Times New Roman"/>
          <w:b/>
          <w:i/>
          <w:szCs w:val="22"/>
          <w:lang w:eastAsia="en-US"/>
        </w:rPr>
        <w:t>”</w:t>
      </w:r>
    </w:p>
    <w:p w14:paraId="50EAE7B6" w14:textId="32F8EEF9" w:rsidR="009D63EC" w:rsidRPr="009D63EC" w:rsidRDefault="009D63EC" w:rsidP="009D63EC">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This statement does not detail why</w:t>
      </w:r>
      <w:r w:rsidR="00BD485F">
        <w:rPr>
          <w:rFonts w:ascii="Calibri" w:eastAsia="Calibri" w:hAnsi="Calibri" w:cs="Times New Roman"/>
          <w:szCs w:val="22"/>
          <w:lang w:eastAsia="en-US"/>
        </w:rPr>
        <w:t>;</w:t>
      </w:r>
      <w:r>
        <w:rPr>
          <w:rFonts w:ascii="Calibri" w:eastAsia="Calibri" w:hAnsi="Calibri" w:cs="Times New Roman"/>
          <w:szCs w:val="22"/>
          <w:lang w:eastAsia="en-US"/>
        </w:rPr>
        <w:t xml:space="preserve"> therefore</w:t>
      </w:r>
      <w:r w:rsidR="00BD485F">
        <w:rPr>
          <w:rFonts w:ascii="Calibri" w:eastAsia="Calibri" w:hAnsi="Calibri" w:cs="Times New Roman"/>
          <w:szCs w:val="22"/>
          <w:lang w:eastAsia="en-US"/>
        </w:rPr>
        <w:t>,</w:t>
      </w:r>
      <w:r>
        <w:rPr>
          <w:rFonts w:ascii="Calibri" w:eastAsia="Calibri" w:hAnsi="Calibri" w:cs="Times New Roman"/>
          <w:szCs w:val="22"/>
          <w:lang w:eastAsia="en-US"/>
        </w:rPr>
        <w:t xml:space="preserve"> it is requested that you elaborate on you</w:t>
      </w:r>
      <w:r w:rsidR="00F63F9E">
        <w:rPr>
          <w:rFonts w:ascii="Calibri" w:eastAsia="Calibri" w:hAnsi="Calibri" w:cs="Times New Roman"/>
          <w:szCs w:val="22"/>
          <w:lang w:eastAsia="en-US"/>
        </w:rPr>
        <w:t>r</w:t>
      </w:r>
      <w:r>
        <w:rPr>
          <w:rFonts w:ascii="Calibri" w:eastAsia="Calibri" w:hAnsi="Calibri" w:cs="Times New Roman"/>
          <w:szCs w:val="22"/>
          <w:lang w:eastAsia="en-US"/>
        </w:rPr>
        <w:t xml:space="preserve"> statement and detail why our correspondence does not provide said information.</w:t>
      </w:r>
    </w:p>
    <w:p w14:paraId="303E051F" w14:textId="4D68B8C6" w:rsidR="00EA5A54" w:rsidRDefault="009D63EC" w:rsidP="009D63EC">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In reference to the roa</w:t>
      </w:r>
      <w:r w:rsidR="00B159AB">
        <w:rPr>
          <w:rFonts w:ascii="Calibri" w:eastAsia="Calibri" w:hAnsi="Calibri" w:cs="Times New Roman"/>
          <w:szCs w:val="22"/>
          <w:lang w:eastAsia="en-US"/>
        </w:rPr>
        <w:t>d traffic act 1988, section 172;</w:t>
      </w:r>
      <w:r>
        <w:rPr>
          <w:rFonts w:ascii="Calibri" w:eastAsia="Calibri" w:hAnsi="Calibri" w:cs="Times New Roman"/>
          <w:szCs w:val="22"/>
          <w:lang w:eastAsia="en-US"/>
        </w:rPr>
        <w:t xml:space="preserve"> the identity of the driver shall be given</w:t>
      </w:r>
      <w:r w:rsidR="00BD485F">
        <w:rPr>
          <w:rFonts w:ascii="Calibri" w:eastAsia="Calibri" w:hAnsi="Calibri" w:cs="Times New Roman"/>
          <w:szCs w:val="22"/>
          <w:lang w:eastAsia="en-US"/>
        </w:rPr>
        <w:t>,</w:t>
      </w:r>
      <w:r>
        <w:rPr>
          <w:rFonts w:ascii="Calibri" w:eastAsia="Calibri" w:hAnsi="Calibri" w:cs="Times New Roman"/>
          <w:szCs w:val="22"/>
          <w:lang w:eastAsia="en-US"/>
        </w:rPr>
        <w:t xml:space="preserve"> however</w:t>
      </w:r>
      <w:r w:rsidR="00BD485F">
        <w:rPr>
          <w:rFonts w:ascii="Calibri" w:eastAsia="Calibri" w:hAnsi="Calibri" w:cs="Times New Roman"/>
          <w:szCs w:val="22"/>
          <w:lang w:eastAsia="en-US"/>
        </w:rPr>
        <w:t>,</w:t>
      </w:r>
      <w:r>
        <w:rPr>
          <w:rFonts w:ascii="Calibri" w:eastAsia="Calibri" w:hAnsi="Calibri" w:cs="Times New Roman"/>
          <w:szCs w:val="22"/>
          <w:lang w:eastAsia="en-US"/>
        </w:rPr>
        <w:t xml:space="preserve"> in doing so it is expressly agreed per the following:</w:t>
      </w:r>
    </w:p>
    <w:p w14:paraId="17407E46" w14:textId="5A184069" w:rsidR="009D63EC" w:rsidRDefault="009D63EC" w:rsidP="009D63EC">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Giving the identity of the driver is not acceptance of any wrong doing</w:t>
      </w:r>
      <w:r w:rsidR="00DA32EB">
        <w:rPr>
          <w:rFonts w:ascii="Calibri" w:eastAsia="Calibri" w:hAnsi="Calibri" w:cs="Times New Roman"/>
          <w:szCs w:val="22"/>
          <w:lang w:eastAsia="en-US"/>
        </w:rPr>
        <w:t xml:space="preserve"> or claim</w:t>
      </w:r>
      <w:r>
        <w:rPr>
          <w:rFonts w:ascii="Calibri" w:eastAsia="Calibri" w:hAnsi="Calibri" w:cs="Times New Roman"/>
          <w:szCs w:val="22"/>
          <w:lang w:eastAsia="en-US"/>
        </w:rPr>
        <w:t>.</w:t>
      </w:r>
    </w:p>
    <w:p w14:paraId="0C850099" w14:textId="10189C17" w:rsidR="009D63EC" w:rsidRDefault="009D63EC" w:rsidP="009D63EC">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Giving the identity of the driver is not acceptance of contract with any police corporation.</w:t>
      </w:r>
    </w:p>
    <w:p w14:paraId="360F8404" w14:textId="441570AA" w:rsidR="0086032B" w:rsidRDefault="0086032B" w:rsidP="009D63EC">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Once the name has been given, all relevant information that has been requested within this notice shall be sen</w:t>
      </w:r>
      <w:r w:rsidR="00B159AB">
        <w:rPr>
          <w:rFonts w:ascii="Calibri" w:eastAsia="Calibri" w:hAnsi="Calibri" w:cs="Times New Roman"/>
          <w:szCs w:val="22"/>
          <w:lang w:eastAsia="en-US"/>
        </w:rPr>
        <w:t>t to the above address within 28</w:t>
      </w:r>
      <w:r>
        <w:rPr>
          <w:rFonts w:ascii="Calibri" w:eastAsia="Calibri" w:hAnsi="Calibri" w:cs="Times New Roman"/>
          <w:szCs w:val="22"/>
          <w:lang w:eastAsia="en-US"/>
        </w:rPr>
        <w:t xml:space="preserve"> days.</w:t>
      </w:r>
    </w:p>
    <w:p w14:paraId="26C5A715" w14:textId="0086B4A3" w:rsidR="0086032B" w:rsidRDefault="0086032B" w:rsidP="009D63EC">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Failure to supply all said information</w:t>
      </w:r>
      <w:r w:rsidR="00A04C8F">
        <w:rPr>
          <w:rFonts w:ascii="Calibri" w:eastAsia="Calibri" w:hAnsi="Calibri" w:cs="Times New Roman"/>
          <w:szCs w:val="22"/>
          <w:lang w:eastAsia="en-US"/>
        </w:rPr>
        <w:t xml:space="preserve"> within the time given,</w:t>
      </w:r>
      <w:r>
        <w:rPr>
          <w:rFonts w:ascii="Calibri" w:eastAsia="Calibri" w:hAnsi="Calibri" w:cs="Times New Roman"/>
          <w:szCs w:val="22"/>
          <w:lang w:eastAsia="en-US"/>
        </w:rPr>
        <w:t xml:space="preserve"> shall result in the alleged claim being dropped and no further action to be carried out by any police corporation or </w:t>
      </w:r>
      <w:proofErr w:type="gramStart"/>
      <w:r>
        <w:rPr>
          <w:rFonts w:ascii="Calibri" w:eastAsia="Calibri" w:hAnsi="Calibri" w:cs="Times New Roman"/>
          <w:szCs w:val="22"/>
          <w:lang w:eastAsia="en-US"/>
        </w:rPr>
        <w:t>third party</w:t>
      </w:r>
      <w:proofErr w:type="gramEnd"/>
      <w:r>
        <w:rPr>
          <w:rFonts w:ascii="Calibri" w:eastAsia="Calibri" w:hAnsi="Calibri" w:cs="Times New Roman"/>
          <w:szCs w:val="22"/>
          <w:lang w:eastAsia="en-US"/>
        </w:rPr>
        <w:t xml:space="preserve"> agents.</w:t>
      </w:r>
    </w:p>
    <w:p w14:paraId="4CE15C17" w14:textId="059015BC" w:rsidR="0086032B" w:rsidRPr="009D63EC" w:rsidRDefault="0086032B" w:rsidP="009D63EC">
      <w:pPr>
        <w:pStyle w:val="ListParagraph"/>
        <w:numPr>
          <w:ilvl w:val="0"/>
          <w:numId w:val="7"/>
        </w:num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It is accepted that until all proof of this allegation is provided and verified by us then errors could occur in identifying the driver as there is no information given</w:t>
      </w:r>
      <w:r w:rsidR="00B159AB">
        <w:rPr>
          <w:rFonts w:ascii="Calibri" w:eastAsia="Calibri" w:hAnsi="Calibri" w:cs="Times New Roman"/>
          <w:szCs w:val="22"/>
          <w:lang w:eastAsia="en-US"/>
        </w:rPr>
        <w:t xml:space="preserve"> by you</w:t>
      </w:r>
      <w:r>
        <w:rPr>
          <w:rFonts w:ascii="Calibri" w:eastAsia="Calibri" w:hAnsi="Calibri" w:cs="Times New Roman"/>
          <w:szCs w:val="22"/>
          <w:lang w:eastAsia="en-US"/>
        </w:rPr>
        <w:t xml:space="preserve"> to cross reference.</w:t>
      </w:r>
    </w:p>
    <w:p w14:paraId="55B829F8" w14:textId="78C8184C" w:rsidR="00EC7878" w:rsidRDefault="0086032B" w:rsidP="0067100A">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 xml:space="preserve">The identity of the person operating a motor conveyance on the alleged date supplied is </w:t>
      </w:r>
      <w:r w:rsidR="00102D73">
        <w:rPr>
          <w:rFonts w:ascii="Calibri" w:eastAsia="Calibri" w:hAnsi="Calibri" w:cs="Times New Roman"/>
          <w:szCs w:val="22"/>
          <w:lang w:eastAsia="en-US"/>
        </w:rPr>
        <w:t>NAME of the family NAME</w:t>
      </w:r>
      <w:r>
        <w:rPr>
          <w:rFonts w:ascii="Calibri" w:eastAsia="Calibri" w:hAnsi="Calibri" w:cs="Times New Roman"/>
          <w:szCs w:val="22"/>
          <w:lang w:eastAsia="en-US"/>
        </w:rPr>
        <w:t>.</w:t>
      </w:r>
    </w:p>
    <w:p w14:paraId="06CB04FB" w14:textId="673A36A0" w:rsidR="000E1497" w:rsidRDefault="001D0B3B" w:rsidP="000E1497">
      <w:pPr>
        <w:pBdr>
          <w:top w:val="nil"/>
          <w:left w:val="nil"/>
          <w:bottom w:val="nil"/>
          <w:right w:val="nil"/>
          <w:between w:val="nil"/>
          <w:bar w:val="nil"/>
        </w:pBd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pPr>
      <w: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t>We have decided to offer you 28</w:t>
      </w:r>
      <w:r w:rsidR="000E1497" w:rsidRPr="00DE217A">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t xml:space="preserve"> days to supply all the information that has been requested thus far.</w:t>
      </w:r>
    </w:p>
    <w:p w14:paraId="3F4E7C14" w14:textId="77777777" w:rsidR="001D0B3B" w:rsidRPr="00DE217A" w:rsidRDefault="001D0B3B" w:rsidP="000E1497">
      <w:pPr>
        <w:pBdr>
          <w:top w:val="nil"/>
          <w:left w:val="nil"/>
          <w:bottom w:val="nil"/>
          <w:right w:val="nil"/>
          <w:between w:val="nil"/>
          <w:bar w:val="nil"/>
        </w:pBd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pPr>
    </w:p>
    <w:p w14:paraId="358AC449" w14:textId="06B9A761" w:rsidR="000E1497" w:rsidRDefault="001D0B3B" w:rsidP="000E1497">
      <w:pPr>
        <w:pBdr>
          <w:top w:val="nil"/>
          <w:left w:val="nil"/>
          <w:bottom w:val="nil"/>
          <w:right w:val="nil"/>
          <w:between w:val="nil"/>
          <w:bar w:val="nil"/>
        </w:pBd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pPr>
      <w: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lastRenderedPageBreak/>
        <w:t>However</w:t>
      </w:r>
      <w:r w:rsidR="000E1497" w:rsidRPr="00DE217A">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t>, if we a</w:t>
      </w:r>
      <w: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t>re not contacted again within 28</w:t>
      </w:r>
      <w:r w:rsidR="000E1497" w:rsidRPr="00DE217A">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t xml:space="preserve"> days then it shall hereby be taken as your assent and agreement that:</w:t>
      </w:r>
    </w:p>
    <w:p w14:paraId="769F981B" w14:textId="77777777" w:rsidR="001D0B3B" w:rsidRPr="00DE217A" w:rsidRDefault="001D0B3B" w:rsidP="000E1497">
      <w:pPr>
        <w:pBdr>
          <w:top w:val="nil"/>
          <w:left w:val="nil"/>
          <w:bottom w:val="nil"/>
          <w:right w:val="nil"/>
          <w:between w:val="nil"/>
          <w:bar w:val="nil"/>
        </w:pBd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pPr>
    </w:p>
    <w:p w14:paraId="2798F9B7" w14:textId="77777777" w:rsidR="000E1497" w:rsidRPr="00DE217A" w:rsidRDefault="000E1497" w:rsidP="001D0B3B">
      <w:pPr>
        <w:numPr>
          <w:ilvl w:val="0"/>
          <w:numId w:val="9"/>
        </w:numPr>
        <w:pBdr>
          <w:top w:val="nil"/>
          <w:left w:val="nil"/>
          <w:bottom w:val="nil"/>
          <w:right w:val="nil"/>
          <w:between w:val="nil"/>
          <w:bar w:val="nil"/>
        </w:pBdr>
        <w:rPr>
          <w:rFonts w:ascii="Calibri" w:eastAsia="Arial Unicode MS" w:hAnsi="Calibri" w:cs="Arial Unicode MS"/>
          <w:color w:val="000000"/>
          <w:u w:color="000000"/>
          <w:bdr w:val="nil"/>
          <w:lang w:val="en-US" w:eastAsia="en-GB"/>
        </w:rPr>
      </w:pPr>
      <w:r w:rsidRPr="00DE217A">
        <w:rPr>
          <w:rFonts w:ascii="Calibri" w:eastAsia="Arial Unicode MS" w:hAnsi="Calibri" w:cs="Arial Unicode MS"/>
          <w:color w:val="000000"/>
          <w:u w:color="000000"/>
          <w:bdr w:val="nil"/>
          <w:lang w:val="en-US" w:eastAsia="en-GB"/>
        </w:rPr>
        <w:t xml:space="preserve">The matter has been dropped and is </w:t>
      </w:r>
      <w:proofErr w:type="spellStart"/>
      <w:r w:rsidRPr="00DE217A">
        <w:rPr>
          <w:rFonts w:ascii="Calibri" w:eastAsia="Arial Unicode MS" w:hAnsi="Calibri" w:cs="Arial Unicode MS"/>
          <w:color w:val="000000"/>
          <w:u w:color="000000"/>
          <w:bdr w:val="nil"/>
          <w:lang w:val="en-US" w:eastAsia="en-GB"/>
        </w:rPr>
        <w:t>finalised</w:t>
      </w:r>
      <w:proofErr w:type="spellEnd"/>
      <w:r w:rsidRPr="00DE217A">
        <w:rPr>
          <w:rFonts w:ascii="Calibri" w:eastAsia="Arial Unicode MS" w:hAnsi="Calibri" w:cs="Arial Unicode MS"/>
          <w:color w:val="000000"/>
          <w:u w:color="000000"/>
          <w:bdr w:val="nil"/>
          <w:lang w:val="en-US" w:eastAsia="en-GB"/>
        </w:rPr>
        <w:t>.</w:t>
      </w:r>
    </w:p>
    <w:p w14:paraId="5537F941" w14:textId="17DA8EFC" w:rsidR="00C04DFB" w:rsidRDefault="000E1497" w:rsidP="00C04DFB">
      <w:pPr>
        <w:numPr>
          <w:ilvl w:val="0"/>
          <w:numId w:val="9"/>
        </w:numPr>
        <w:pBdr>
          <w:top w:val="nil"/>
          <w:left w:val="nil"/>
          <w:bottom w:val="nil"/>
          <w:right w:val="nil"/>
          <w:between w:val="nil"/>
          <w:bar w:val="nil"/>
        </w:pBdr>
        <w:rPr>
          <w:rFonts w:ascii="Calibri" w:eastAsia="Arial Unicode MS" w:hAnsi="Calibri" w:cs="Arial Unicode MS"/>
          <w:color w:val="000000"/>
          <w:u w:color="000000"/>
          <w:bdr w:val="nil"/>
          <w:lang w:val="en-US" w:eastAsia="en-GB"/>
        </w:rPr>
      </w:pPr>
      <w:r w:rsidRPr="00DE217A">
        <w:rPr>
          <w:rFonts w:ascii="Calibri" w:eastAsia="Arial Unicode MS" w:hAnsi="Calibri" w:cs="Arial Unicode MS"/>
          <w:color w:val="000000"/>
          <w:u w:color="000000"/>
          <w:bdr w:val="nil"/>
          <w:lang w:val="en-US" w:eastAsia="en-GB"/>
        </w:rPr>
        <w:t>It is acknowledged that you agree to all the conditions within this notice.</w:t>
      </w:r>
    </w:p>
    <w:p w14:paraId="36AC126B" w14:textId="77777777" w:rsidR="00C04DFB" w:rsidRPr="00C04DFB" w:rsidRDefault="00C04DFB" w:rsidP="00C04DFB">
      <w:pPr>
        <w:pBdr>
          <w:top w:val="nil"/>
          <w:left w:val="nil"/>
          <w:bottom w:val="nil"/>
          <w:right w:val="nil"/>
          <w:between w:val="nil"/>
          <w:bar w:val="nil"/>
        </w:pBdr>
        <w:ind w:left="1080"/>
        <w:rPr>
          <w:rFonts w:ascii="Calibri" w:eastAsia="Arial Unicode MS" w:hAnsi="Calibri" w:cs="Arial Unicode MS"/>
          <w:color w:val="000000"/>
          <w:u w:color="000000"/>
          <w:bdr w:val="nil"/>
          <w:lang w:val="en-US" w:eastAsia="en-GB"/>
        </w:rPr>
      </w:pPr>
    </w:p>
    <w:p w14:paraId="27E97478" w14:textId="77777777" w:rsidR="008127AF" w:rsidRDefault="008127AF" w:rsidP="00631553">
      <w:pPr>
        <w:spacing w:after="200" w:line="276" w:lineRule="auto"/>
        <w:rPr>
          <w:rFonts w:ascii="Calibri" w:eastAsia="Calibri" w:hAnsi="Calibri" w:cs="Times New Roman"/>
          <w:szCs w:val="22"/>
          <w:lang w:eastAsia="en-US"/>
        </w:rPr>
      </w:pPr>
      <w:r w:rsidRPr="008127AF">
        <w:rPr>
          <w:rFonts w:ascii="Calibri" w:eastAsia="Calibri" w:hAnsi="Calibri" w:cs="Times New Roman"/>
          <w:szCs w:val="22"/>
          <w:lang w:eastAsia="en-US"/>
        </w:rPr>
        <w:t>Thank you for your time and assistance in this matter. Signed with respect and honour, and without malice, vexation, argument or merriment.</w:t>
      </w:r>
    </w:p>
    <w:p w14:paraId="02DCB444" w14:textId="4225E640" w:rsidR="00631553" w:rsidRPr="00631553" w:rsidRDefault="00631553" w:rsidP="00631553">
      <w:pPr>
        <w:spacing w:after="200" w:line="276" w:lineRule="auto"/>
        <w:rPr>
          <w:rFonts w:ascii="Calibri" w:eastAsia="Calibri" w:hAnsi="Calibri" w:cs="Times New Roman"/>
          <w:szCs w:val="22"/>
          <w:lang w:eastAsia="en-US"/>
        </w:rPr>
      </w:pP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t>My regards</w:t>
      </w:r>
    </w:p>
    <w:p w14:paraId="67FC4A46" w14:textId="77777777" w:rsidR="00631553" w:rsidRPr="00631553" w:rsidRDefault="00631553" w:rsidP="00631553">
      <w:pPr>
        <w:spacing w:after="200" w:line="276" w:lineRule="auto"/>
        <w:rPr>
          <w:rFonts w:ascii="Calibri" w:eastAsia="Calibri" w:hAnsi="Calibri" w:cs="Times New Roman"/>
          <w:szCs w:val="22"/>
          <w:lang w:eastAsia="en-US"/>
        </w:rPr>
      </w:pP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t>By:</w:t>
      </w:r>
    </w:p>
    <w:p w14:paraId="54BA5AC3" w14:textId="77777777" w:rsidR="00631553" w:rsidRPr="00631553" w:rsidRDefault="00631553" w:rsidP="00631553">
      <w:pPr>
        <w:rPr>
          <w:rFonts w:ascii="Calibri" w:eastAsia="Calibri" w:hAnsi="Calibri" w:cs="Times New Roman"/>
          <w:szCs w:val="22"/>
          <w:lang w:eastAsia="en-US"/>
        </w:rPr>
      </w:pP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r w:rsidRPr="00631553">
        <w:rPr>
          <w:rFonts w:ascii="Calibri" w:eastAsia="Calibri" w:hAnsi="Calibri" w:cs="Times New Roman"/>
          <w:szCs w:val="22"/>
          <w:lang w:eastAsia="en-US"/>
        </w:rPr>
        <w:tab/>
      </w:r>
    </w:p>
    <w:p w14:paraId="0C38DAF0" w14:textId="77777777" w:rsidR="00631553" w:rsidRPr="00631553" w:rsidRDefault="00631553" w:rsidP="00631553">
      <w:pPr>
        <w:ind w:left="5040" w:firstLine="720"/>
        <w:rPr>
          <w:rFonts w:ascii="Calibri" w:eastAsia="Calibri" w:hAnsi="Calibri" w:cs="Times New Roman"/>
          <w:szCs w:val="22"/>
          <w:lang w:eastAsia="en-US"/>
        </w:rPr>
      </w:pPr>
      <w:r w:rsidRPr="00631553">
        <w:rPr>
          <w:rFonts w:ascii="Calibri" w:eastAsia="Calibri" w:hAnsi="Calibri" w:cs="Times New Roman"/>
          <w:szCs w:val="22"/>
          <w:lang w:eastAsia="en-US"/>
        </w:rPr>
        <w:t>All Rights Reserved</w:t>
      </w:r>
    </w:p>
    <w:p w14:paraId="7C33D278" w14:textId="384E4D76" w:rsidR="00631553" w:rsidRPr="00631553" w:rsidRDefault="000175EC" w:rsidP="00631553">
      <w:pPr>
        <w:ind w:left="5040" w:firstLine="720"/>
        <w:rPr>
          <w:rFonts w:ascii="Calibri" w:eastAsia="Calibri" w:hAnsi="Calibri" w:cs="Times New Roman"/>
          <w:szCs w:val="22"/>
          <w:lang w:eastAsia="en-US"/>
        </w:rPr>
      </w:pPr>
      <w:r>
        <w:rPr>
          <w:rFonts w:ascii="Calibri" w:eastAsia="Calibri" w:hAnsi="Calibri" w:cs="Times New Roman"/>
          <w:szCs w:val="22"/>
          <w:lang w:eastAsia="en-US"/>
        </w:rPr>
        <w:t>YOUR NAME</w:t>
      </w:r>
    </w:p>
    <w:p w14:paraId="6B1E4904" w14:textId="77777777" w:rsidR="00631553" w:rsidRPr="00631553" w:rsidRDefault="00631553" w:rsidP="00631553">
      <w:pPr>
        <w:ind w:left="5040" w:firstLine="720"/>
        <w:rPr>
          <w:rFonts w:ascii="Calibri" w:eastAsia="Calibri" w:hAnsi="Calibri" w:cs="Times New Roman"/>
          <w:szCs w:val="22"/>
          <w:lang w:eastAsia="en-US"/>
        </w:rPr>
      </w:pPr>
      <w:r w:rsidRPr="00631553">
        <w:rPr>
          <w:rFonts w:ascii="Calibri" w:eastAsia="Calibri" w:hAnsi="Calibri" w:cs="Times New Roman"/>
          <w:szCs w:val="22"/>
          <w:lang w:eastAsia="en-US"/>
        </w:rPr>
        <w:t>Non-negotiable autograph</w:t>
      </w:r>
    </w:p>
    <w:p w14:paraId="03E40F60" w14:textId="77777777" w:rsidR="00631553" w:rsidRPr="00631553" w:rsidRDefault="00631553" w:rsidP="00631553">
      <w:pPr>
        <w:ind w:left="5040" w:firstLine="720"/>
        <w:rPr>
          <w:rFonts w:ascii="Calibri" w:eastAsia="Calibri" w:hAnsi="Calibri" w:cs="Times New Roman"/>
          <w:szCs w:val="22"/>
          <w:lang w:eastAsia="en-US"/>
        </w:rPr>
      </w:pPr>
      <w:r w:rsidRPr="00631553">
        <w:rPr>
          <w:rFonts w:ascii="Calibri" w:eastAsia="Calibri" w:hAnsi="Calibri" w:cs="Times New Roman"/>
          <w:szCs w:val="22"/>
          <w:lang w:eastAsia="en-US"/>
        </w:rPr>
        <w:t>No assured value, no liability</w:t>
      </w:r>
    </w:p>
    <w:p w14:paraId="5F2E7F29" w14:textId="77777777" w:rsidR="00631553" w:rsidRPr="00631553" w:rsidRDefault="00631553" w:rsidP="00631553">
      <w:pPr>
        <w:ind w:left="5040" w:firstLine="720"/>
        <w:rPr>
          <w:rFonts w:ascii="Calibri" w:eastAsia="Calibri" w:hAnsi="Calibri" w:cs="Times New Roman"/>
          <w:szCs w:val="22"/>
          <w:lang w:eastAsia="en-US"/>
        </w:rPr>
      </w:pPr>
      <w:r w:rsidRPr="00631553">
        <w:rPr>
          <w:rFonts w:ascii="Calibri" w:eastAsia="Calibri" w:hAnsi="Calibri" w:cs="Times New Roman"/>
          <w:szCs w:val="22"/>
          <w:lang w:eastAsia="en-US"/>
        </w:rPr>
        <w:t>Errors and Omissions Excepted</w:t>
      </w:r>
    </w:p>
    <w:p w14:paraId="15D124F5" w14:textId="7A903CDD" w:rsidR="00631553" w:rsidRPr="00631553" w:rsidRDefault="00F456D5" w:rsidP="00631553">
      <w:pPr>
        <w:ind w:left="5760"/>
        <w:rPr>
          <w:rFonts w:ascii="Calibri" w:eastAsia="Calibri" w:hAnsi="Calibri" w:cs="Times New Roman"/>
          <w:szCs w:val="22"/>
          <w:lang w:eastAsia="en-US"/>
        </w:rPr>
      </w:pPr>
      <w:r w:rsidRPr="00631553">
        <w:rPr>
          <w:rFonts w:ascii="Calibri" w:eastAsia="Calibri" w:hAnsi="Calibri" w:cs="Times New Roman"/>
          <w:szCs w:val="22"/>
          <w:lang w:eastAsia="en-US"/>
        </w:rPr>
        <w:t>without recourse – non assumpsit</w:t>
      </w:r>
    </w:p>
    <w:p w14:paraId="13839569" w14:textId="77777777" w:rsidR="00631553" w:rsidRPr="00631553" w:rsidRDefault="00631553" w:rsidP="00631553">
      <w:pPr>
        <w:spacing w:after="200" w:line="276" w:lineRule="auto"/>
        <w:rPr>
          <w:rFonts w:ascii="Calibri" w:eastAsia="Calibri" w:hAnsi="Calibri" w:cs="Times New Roman"/>
          <w:szCs w:val="22"/>
          <w:lang w:eastAsia="en-US"/>
        </w:rPr>
      </w:pPr>
    </w:p>
    <w:p w14:paraId="1F3D6087" w14:textId="0183824C" w:rsidR="00355C5C" w:rsidRPr="00F456D5" w:rsidRDefault="00631553" w:rsidP="00F456D5">
      <w:pPr>
        <w:spacing w:after="200" w:line="276" w:lineRule="auto"/>
        <w:jc w:val="center"/>
        <w:rPr>
          <w:rFonts w:ascii="Calibri" w:eastAsia="Calibri" w:hAnsi="Calibri" w:cs="Times New Roman"/>
          <w:b/>
          <w:sz w:val="36"/>
          <w:szCs w:val="32"/>
          <w:lang w:eastAsia="en-US"/>
        </w:rPr>
      </w:pPr>
      <w:r w:rsidRPr="00631553">
        <w:rPr>
          <w:rFonts w:ascii="Calibri" w:eastAsia="Calibri" w:hAnsi="Calibri" w:cs="Times New Roman"/>
          <w:b/>
          <w:sz w:val="36"/>
          <w:szCs w:val="32"/>
          <w:lang w:eastAsia="en-US"/>
        </w:rPr>
        <w:t>END OF NOTICE</w:t>
      </w:r>
    </w:p>
    <w:sectPr w:rsidR="00355C5C" w:rsidRPr="00F456D5" w:rsidSect="00624C3F">
      <w:footerReference w:type="default" r:id="rId8"/>
      <w:pgSz w:w="11906" w:h="16838"/>
      <w:pgMar w:top="993" w:right="1440" w:bottom="99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20C4" w14:textId="77777777" w:rsidR="00465A3F" w:rsidRDefault="00465A3F" w:rsidP="00D73532">
      <w:r>
        <w:separator/>
      </w:r>
    </w:p>
  </w:endnote>
  <w:endnote w:type="continuationSeparator" w:id="0">
    <w:p w14:paraId="18DBED60" w14:textId="77777777" w:rsidR="00465A3F" w:rsidRDefault="00465A3F" w:rsidP="00D7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992527"/>
      <w:docPartObj>
        <w:docPartGallery w:val="Page Numbers (Bottom of Page)"/>
        <w:docPartUnique/>
      </w:docPartObj>
    </w:sdtPr>
    <w:sdtContent>
      <w:sdt>
        <w:sdtPr>
          <w:id w:val="-1669238322"/>
          <w:docPartObj>
            <w:docPartGallery w:val="Page Numbers (Top of Page)"/>
            <w:docPartUnique/>
          </w:docPartObj>
        </w:sdtPr>
        <w:sdtContent>
          <w:p w14:paraId="61E688CA" w14:textId="69EA7A0E" w:rsidR="00631553" w:rsidRDefault="00631553">
            <w:pPr>
              <w:pStyle w:val="Footer"/>
              <w:jc w:val="center"/>
            </w:pPr>
            <w:r>
              <w:t xml:space="preserve">Page </w:t>
            </w:r>
            <w:r>
              <w:rPr>
                <w:b/>
                <w:bCs/>
              </w:rPr>
              <w:fldChar w:fldCharType="begin"/>
            </w:r>
            <w:r>
              <w:rPr>
                <w:b/>
                <w:bCs/>
              </w:rPr>
              <w:instrText xml:space="preserve"> PAGE </w:instrText>
            </w:r>
            <w:r>
              <w:rPr>
                <w:b/>
                <w:bCs/>
              </w:rPr>
              <w:fldChar w:fldCharType="separate"/>
            </w:r>
            <w:r w:rsidR="00102D73">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102D73">
              <w:rPr>
                <w:b/>
                <w:bCs/>
                <w:noProof/>
              </w:rPr>
              <w:t>3</w:t>
            </w:r>
            <w:r>
              <w:rPr>
                <w:b/>
                <w:bCs/>
              </w:rPr>
              <w:fldChar w:fldCharType="end"/>
            </w:r>
          </w:p>
        </w:sdtContent>
      </w:sdt>
    </w:sdtContent>
  </w:sdt>
  <w:p w14:paraId="3EE12C7E" w14:textId="77777777" w:rsidR="00D73532" w:rsidRDefault="00D73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58CE" w14:textId="77777777" w:rsidR="00465A3F" w:rsidRDefault="00465A3F" w:rsidP="00D73532">
      <w:r>
        <w:separator/>
      </w:r>
    </w:p>
  </w:footnote>
  <w:footnote w:type="continuationSeparator" w:id="0">
    <w:p w14:paraId="21A5E9AA" w14:textId="77777777" w:rsidR="00465A3F" w:rsidRDefault="00465A3F" w:rsidP="00D73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3FDB"/>
    <w:multiLevelType w:val="hybridMultilevel"/>
    <w:tmpl w:val="DCB48A38"/>
    <w:styleLink w:val="ImportedStyle3"/>
    <w:lvl w:ilvl="0" w:tplc="028C3806">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C6C67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40EE0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02EA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4F3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08FE2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07E94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2696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6877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4345DD"/>
    <w:multiLevelType w:val="hybridMultilevel"/>
    <w:tmpl w:val="DCB48A38"/>
    <w:numStyleLink w:val="ImportedStyle3"/>
  </w:abstractNum>
  <w:abstractNum w:abstractNumId="2" w15:restartNumberingAfterBreak="0">
    <w:nsid w:val="519046BA"/>
    <w:multiLevelType w:val="hybridMultilevel"/>
    <w:tmpl w:val="943C5964"/>
    <w:lvl w:ilvl="0" w:tplc="EE887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BD55B1"/>
    <w:multiLevelType w:val="hybridMultilevel"/>
    <w:tmpl w:val="4E82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285C3B"/>
    <w:multiLevelType w:val="hybridMultilevel"/>
    <w:tmpl w:val="404E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1A2783"/>
    <w:multiLevelType w:val="hybridMultilevel"/>
    <w:tmpl w:val="4C08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7665BE"/>
    <w:multiLevelType w:val="hybridMultilevel"/>
    <w:tmpl w:val="D872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24D72"/>
    <w:multiLevelType w:val="hybridMultilevel"/>
    <w:tmpl w:val="ADE49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337A36"/>
    <w:multiLevelType w:val="hybridMultilevel"/>
    <w:tmpl w:val="76EA7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16975">
    <w:abstractNumId w:val="2"/>
  </w:num>
  <w:num w:numId="2" w16cid:durableId="482550781">
    <w:abstractNumId w:val="8"/>
  </w:num>
  <w:num w:numId="3" w16cid:durableId="1740470937">
    <w:abstractNumId w:val="6"/>
  </w:num>
  <w:num w:numId="4" w16cid:durableId="351230985">
    <w:abstractNumId w:val="4"/>
  </w:num>
  <w:num w:numId="5" w16cid:durableId="1729062810">
    <w:abstractNumId w:val="7"/>
  </w:num>
  <w:num w:numId="6" w16cid:durableId="4064776">
    <w:abstractNumId w:val="5"/>
  </w:num>
  <w:num w:numId="7" w16cid:durableId="591088912">
    <w:abstractNumId w:val="3"/>
  </w:num>
  <w:num w:numId="8" w16cid:durableId="585770644">
    <w:abstractNumId w:val="0"/>
  </w:num>
  <w:num w:numId="9" w16cid:durableId="29113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tDQ1NTA1MbI0tDBV0lEKTi0uzszPAykwrAUAlKI5aiwAAAA="/>
  </w:docVars>
  <w:rsids>
    <w:rsidRoot w:val="00D51301"/>
    <w:rsid w:val="00005FC0"/>
    <w:rsid w:val="000077F1"/>
    <w:rsid w:val="000175EC"/>
    <w:rsid w:val="000E1497"/>
    <w:rsid w:val="00102D73"/>
    <w:rsid w:val="00110D61"/>
    <w:rsid w:val="001D0B3B"/>
    <w:rsid w:val="00221475"/>
    <w:rsid w:val="00283438"/>
    <w:rsid w:val="002C00E6"/>
    <w:rsid w:val="002E7677"/>
    <w:rsid w:val="00304287"/>
    <w:rsid w:val="0031299C"/>
    <w:rsid w:val="00355C5C"/>
    <w:rsid w:val="00377754"/>
    <w:rsid w:val="0038588B"/>
    <w:rsid w:val="003A2D67"/>
    <w:rsid w:val="003E5CBF"/>
    <w:rsid w:val="00465A3F"/>
    <w:rsid w:val="00567643"/>
    <w:rsid w:val="00624C3F"/>
    <w:rsid w:val="00631553"/>
    <w:rsid w:val="0067100A"/>
    <w:rsid w:val="006B300C"/>
    <w:rsid w:val="007243AF"/>
    <w:rsid w:val="00757BE4"/>
    <w:rsid w:val="00777D69"/>
    <w:rsid w:val="0078091F"/>
    <w:rsid w:val="007A4760"/>
    <w:rsid w:val="007C4935"/>
    <w:rsid w:val="007D3138"/>
    <w:rsid w:val="007E783F"/>
    <w:rsid w:val="00801145"/>
    <w:rsid w:val="008127AF"/>
    <w:rsid w:val="00835270"/>
    <w:rsid w:val="00841269"/>
    <w:rsid w:val="0086032B"/>
    <w:rsid w:val="0088458F"/>
    <w:rsid w:val="008927BD"/>
    <w:rsid w:val="008C7D8B"/>
    <w:rsid w:val="00924C78"/>
    <w:rsid w:val="009D63EC"/>
    <w:rsid w:val="00A04C8F"/>
    <w:rsid w:val="00A85772"/>
    <w:rsid w:val="00AA7784"/>
    <w:rsid w:val="00AF246A"/>
    <w:rsid w:val="00B11E14"/>
    <w:rsid w:val="00B159AB"/>
    <w:rsid w:val="00B340D3"/>
    <w:rsid w:val="00B65AE5"/>
    <w:rsid w:val="00B72113"/>
    <w:rsid w:val="00B774FE"/>
    <w:rsid w:val="00B975FA"/>
    <w:rsid w:val="00BD485F"/>
    <w:rsid w:val="00BF3515"/>
    <w:rsid w:val="00C04DFB"/>
    <w:rsid w:val="00C22DFF"/>
    <w:rsid w:val="00C96DC3"/>
    <w:rsid w:val="00CC599A"/>
    <w:rsid w:val="00CC7F43"/>
    <w:rsid w:val="00D51301"/>
    <w:rsid w:val="00D576E7"/>
    <w:rsid w:val="00D5792E"/>
    <w:rsid w:val="00D73532"/>
    <w:rsid w:val="00D871CC"/>
    <w:rsid w:val="00DA32EB"/>
    <w:rsid w:val="00DA3DE0"/>
    <w:rsid w:val="00E21AE1"/>
    <w:rsid w:val="00E2576D"/>
    <w:rsid w:val="00E51854"/>
    <w:rsid w:val="00EA5A54"/>
    <w:rsid w:val="00EC7878"/>
    <w:rsid w:val="00EE3390"/>
    <w:rsid w:val="00F456D5"/>
    <w:rsid w:val="00F63F9E"/>
    <w:rsid w:val="00F6413F"/>
    <w:rsid w:val="00FA04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C107"/>
  <w15:docId w15:val="{7715102D-066A-48F1-BC8C-10E1919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475"/>
    <w:pPr>
      <w:ind w:left="720"/>
      <w:contextualSpacing/>
    </w:pPr>
  </w:style>
  <w:style w:type="paragraph" w:styleId="Header">
    <w:name w:val="header"/>
    <w:basedOn w:val="Normal"/>
    <w:link w:val="HeaderChar"/>
    <w:uiPriority w:val="99"/>
    <w:unhideWhenUsed/>
    <w:rsid w:val="00D73532"/>
    <w:pPr>
      <w:tabs>
        <w:tab w:val="center" w:pos="4513"/>
        <w:tab w:val="right" w:pos="9026"/>
      </w:tabs>
    </w:pPr>
  </w:style>
  <w:style w:type="character" w:customStyle="1" w:styleId="HeaderChar">
    <w:name w:val="Header Char"/>
    <w:basedOn w:val="DefaultParagraphFont"/>
    <w:link w:val="Header"/>
    <w:uiPriority w:val="99"/>
    <w:rsid w:val="00D73532"/>
  </w:style>
  <w:style w:type="paragraph" w:styleId="Footer">
    <w:name w:val="footer"/>
    <w:basedOn w:val="Normal"/>
    <w:link w:val="FooterChar"/>
    <w:uiPriority w:val="99"/>
    <w:unhideWhenUsed/>
    <w:rsid w:val="00D73532"/>
    <w:pPr>
      <w:tabs>
        <w:tab w:val="center" w:pos="4513"/>
        <w:tab w:val="right" w:pos="9026"/>
      </w:tabs>
    </w:pPr>
  </w:style>
  <w:style w:type="character" w:customStyle="1" w:styleId="FooterChar">
    <w:name w:val="Footer Char"/>
    <w:basedOn w:val="DefaultParagraphFont"/>
    <w:link w:val="Footer"/>
    <w:uiPriority w:val="99"/>
    <w:rsid w:val="00D73532"/>
  </w:style>
  <w:style w:type="paragraph" w:styleId="EnvelopeAddress">
    <w:name w:val="envelope address"/>
    <w:basedOn w:val="Normal"/>
    <w:uiPriority w:val="99"/>
    <w:unhideWhenUsed/>
    <w:rsid w:val="0083527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835270"/>
    <w:rPr>
      <w:rFonts w:asciiTheme="majorHAnsi" w:eastAsiaTheme="majorEastAsia" w:hAnsiTheme="majorHAnsi" w:cstheme="majorBidi"/>
      <w:sz w:val="20"/>
      <w:szCs w:val="20"/>
    </w:rPr>
  </w:style>
  <w:style w:type="numbering" w:customStyle="1" w:styleId="ImportedStyle3">
    <w:name w:val="Imported Style 3"/>
    <w:rsid w:val="000E149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6061-103C-40E1-A47E-1A1FE2CF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Ramkissoon</dc:creator>
  <cp:lastModifiedBy>Janette | Rubix VT</cp:lastModifiedBy>
  <cp:revision>16</cp:revision>
  <cp:lastPrinted>2022-07-16T11:15:00Z</cp:lastPrinted>
  <dcterms:created xsi:type="dcterms:W3CDTF">2023-04-26T15:22:00Z</dcterms:created>
  <dcterms:modified xsi:type="dcterms:W3CDTF">2025-04-21T14:36:00Z</dcterms:modified>
</cp:coreProperties>
</file>